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D5A17" w14:textId="56FA59EB" w:rsidR="00CD76D6" w:rsidRPr="003331FC" w:rsidRDefault="003331FC" w:rsidP="00CD76D6">
      <w:pPr>
        <w:rPr>
          <w:rFonts w:ascii="Montserrat" w:hAnsi="Montserrat"/>
          <w:sz w:val="22"/>
        </w:rPr>
      </w:pPr>
      <w:r w:rsidRPr="003331FC">
        <w:rPr>
          <w:rFonts w:ascii="Montserrat" w:hAnsi="Montserrat"/>
          <w:sz w:val="22"/>
        </w:rPr>
        <w:t xml:space="preserve">Deze instructie is voor gebruikers van </w:t>
      </w:r>
      <w:r w:rsidRPr="003331FC">
        <w:rPr>
          <w:rFonts w:ascii="Montserrat SemiBold" w:hAnsi="Montserrat SemiBold"/>
          <w:color w:val="684F9C"/>
          <w:sz w:val="22"/>
        </w:rPr>
        <w:t>Commentaren Medicatiebewaking online</w:t>
      </w:r>
      <w:r w:rsidRPr="003331FC">
        <w:rPr>
          <w:rFonts w:ascii="Montserrat" w:hAnsi="Montserrat"/>
          <w:color w:val="684F9C"/>
          <w:sz w:val="22"/>
        </w:rPr>
        <w:t xml:space="preserve"> </w:t>
      </w:r>
      <w:r w:rsidRPr="003331FC">
        <w:rPr>
          <w:rFonts w:ascii="Montserrat" w:hAnsi="Montserrat"/>
          <w:sz w:val="22"/>
        </w:rPr>
        <w:t>die voor het eerst de site bezoeken en hun wachtwoord instellen. Dit is alleen mogelijk nadat Health Base een account voor de apotheek, praktijk of instelling heeft aangemaakt.</w:t>
      </w:r>
    </w:p>
    <w:p w14:paraId="1C133F44" w14:textId="77777777" w:rsidR="003331FC" w:rsidRPr="003331FC" w:rsidRDefault="003331FC" w:rsidP="00CD76D6">
      <w:pPr>
        <w:rPr>
          <w:rFonts w:ascii="Montserrat" w:hAnsi="Montserrat"/>
          <w:sz w:val="22"/>
        </w:rPr>
      </w:pPr>
    </w:p>
    <w:p w14:paraId="30D610B4" w14:textId="77777777" w:rsidR="00CD76D6" w:rsidRPr="003331FC" w:rsidRDefault="00CD76D6" w:rsidP="00CD76D6">
      <w:pPr>
        <w:pStyle w:val="Lijstalinea"/>
        <w:numPr>
          <w:ilvl w:val="0"/>
          <w:numId w:val="1"/>
        </w:numPr>
        <w:ind w:left="426" w:hanging="426"/>
        <w:rPr>
          <w:rFonts w:ascii="Montserrat" w:hAnsi="Montserrat"/>
        </w:rPr>
      </w:pPr>
      <w:r w:rsidRPr="003331FC">
        <w:rPr>
          <w:rFonts w:ascii="Montserrat" w:hAnsi="Montserrat"/>
        </w:rPr>
        <w:t xml:space="preserve">Ga naar </w:t>
      </w:r>
      <w:hyperlink r:id="rId8" w:history="1">
        <w:r w:rsidRPr="003331FC">
          <w:rPr>
            <w:rStyle w:val="Hyperlink"/>
            <w:rFonts w:ascii="Montserrat" w:hAnsi="Montserrat"/>
            <w:color w:val="684F9C"/>
          </w:rPr>
          <w:t>www.commentarenmedicatiebewaking.nl</w:t>
        </w:r>
      </w:hyperlink>
      <w:r w:rsidRPr="003331FC">
        <w:rPr>
          <w:rFonts w:ascii="Montserrat" w:hAnsi="Montserrat"/>
        </w:rPr>
        <w:t xml:space="preserve"> en klik rechtsboven op Inloggen.</w:t>
      </w:r>
    </w:p>
    <w:p w14:paraId="1F4B960B" w14:textId="77777777" w:rsidR="00CD76D6" w:rsidRPr="003331FC" w:rsidRDefault="00CD76D6" w:rsidP="00CD76D6">
      <w:pPr>
        <w:pStyle w:val="Lijstalinea"/>
        <w:rPr>
          <w:rFonts w:ascii="Montserrat" w:hAnsi="Montserrat"/>
        </w:rPr>
      </w:pPr>
    </w:p>
    <w:p w14:paraId="31C7F6DE" w14:textId="77777777" w:rsidR="00CD76D6" w:rsidRPr="003331FC" w:rsidRDefault="00CD76D6" w:rsidP="00CD76D6">
      <w:pPr>
        <w:pStyle w:val="Lijstalinea"/>
        <w:numPr>
          <w:ilvl w:val="0"/>
          <w:numId w:val="1"/>
        </w:numPr>
        <w:ind w:left="426" w:hanging="426"/>
        <w:rPr>
          <w:rFonts w:ascii="Montserrat" w:hAnsi="Montserrat"/>
        </w:rPr>
      </w:pPr>
      <w:r w:rsidRPr="003331FC">
        <w:rPr>
          <w:rFonts w:ascii="Montserrat" w:hAnsi="Montserrat"/>
        </w:rPr>
        <w:t>Klik op Wachtwoord vergeten?</w:t>
      </w:r>
    </w:p>
    <w:p w14:paraId="5F567871" w14:textId="77777777" w:rsidR="006D20AF" w:rsidRPr="003331FC" w:rsidRDefault="006D20AF" w:rsidP="006D20AF">
      <w:pPr>
        <w:pStyle w:val="Lijstalinea"/>
        <w:rPr>
          <w:rFonts w:ascii="Montserrat" w:hAnsi="Montserrat"/>
        </w:rPr>
      </w:pPr>
    </w:p>
    <w:p w14:paraId="13576012" w14:textId="77777777" w:rsidR="006D20AF" w:rsidRPr="003331FC" w:rsidRDefault="006D20AF" w:rsidP="00B34AB5">
      <w:pPr>
        <w:pStyle w:val="Lijstalinea"/>
        <w:ind w:left="426"/>
        <w:rPr>
          <w:rFonts w:ascii="Montserrat" w:hAnsi="Montserrat"/>
        </w:rPr>
      </w:pPr>
      <w:r w:rsidRPr="003331FC">
        <w:rPr>
          <w:rFonts w:ascii="Montserrat" w:hAnsi="Montserrat"/>
          <w:noProof/>
          <w:lang w:eastAsia="nl-NL"/>
        </w:rPr>
        <w:drawing>
          <wp:inline distT="0" distB="0" distL="0" distR="0" wp14:anchorId="7A62F904" wp14:editId="41F812A0">
            <wp:extent cx="2581956" cy="1885950"/>
            <wp:effectExtent l="0" t="0" r="889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16" cy="189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0D3DED" w14:textId="77777777" w:rsidR="00CD76D6" w:rsidRPr="003331FC" w:rsidRDefault="00CD76D6" w:rsidP="00CD76D6">
      <w:pPr>
        <w:ind w:left="426"/>
        <w:rPr>
          <w:rFonts w:ascii="Montserrat" w:hAnsi="Montserrat"/>
          <w:sz w:val="22"/>
        </w:rPr>
      </w:pPr>
    </w:p>
    <w:p w14:paraId="090D6719" w14:textId="2031ED6F" w:rsidR="00CD76D6" w:rsidRPr="003331FC" w:rsidRDefault="00CD76D6" w:rsidP="00CD76D6">
      <w:pPr>
        <w:pStyle w:val="Lijstalinea"/>
        <w:numPr>
          <w:ilvl w:val="0"/>
          <w:numId w:val="1"/>
        </w:numPr>
        <w:ind w:left="426" w:hanging="426"/>
        <w:rPr>
          <w:rFonts w:ascii="Montserrat" w:hAnsi="Montserrat"/>
        </w:rPr>
      </w:pPr>
      <w:r w:rsidRPr="003331FC">
        <w:rPr>
          <w:rFonts w:ascii="Montserrat" w:hAnsi="Montserrat"/>
        </w:rPr>
        <w:t xml:space="preserve">Vul het </w:t>
      </w:r>
      <w:r w:rsidR="00B34AB5" w:rsidRPr="003331FC">
        <w:rPr>
          <w:rFonts w:ascii="Montserrat" w:hAnsi="Montserrat"/>
        </w:rPr>
        <w:t>e</w:t>
      </w:r>
      <w:r w:rsidRPr="003331FC">
        <w:rPr>
          <w:rFonts w:ascii="Montserrat" w:hAnsi="Montserrat"/>
        </w:rPr>
        <w:t>mailadres in</w:t>
      </w:r>
      <w:r w:rsidR="006D20AF" w:rsidRPr="003331FC">
        <w:rPr>
          <w:rFonts w:ascii="Montserrat" w:hAnsi="Montserrat"/>
        </w:rPr>
        <w:t xml:space="preserve"> waarop u deze instructie heeft ontvangen</w:t>
      </w:r>
      <w:r w:rsidRPr="003331FC">
        <w:rPr>
          <w:rFonts w:ascii="Montserrat" w:hAnsi="Montserrat"/>
        </w:rPr>
        <w:t xml:space="preserve"> en klik op Verstuur. Let op: het mailadres dat u invult, dient het </w:t>
      </w:r>
      <w:r w:rsidR="00B34AB5" w:rsidRPr="003331FC">
        <w:rPr>
          <w:rFonts w:ascii="Montserrat" w:hAnsi="Montserrat"/>
        </w:rPr>
        <w:t>e</w:t>
      </w:r>
      <w:r w:rsidRPr="003331FC">
        <w:rPr>
          <w:rFonts w:ascii="Montserrat" w:hAnsi="Montserrat"/>
        </w:rPr>
        <w:t xml:space="preserve">mailadres te zijn zoals dat bekend is bij Health Base. </w:t>
      </w:r>
    </w:p>
    <w:p w14:paraId="6238CDD2" w14:textId="42ECAAAC" w:rsidR="00CD76D6" w:rsidRPr="003331FC" w:rsidRDefault="00B34AB5" w:rsidP="00CD76D6">
      <w:pPr>
        <w:ind w:left="426"/>
        <w:rPr>
          <w:rFonts w:ascii="Montserrat" w:hAnsi="Montserrat"/>
          <w:sz w:val="22"/>
        </w:rPr>
      </w:pPr>
      <w:r w:rsidRPr="003331FC">
        <w:rPr>
          <w:rFonts w:ascii="Montserrat" w:hAnsi="Montserrat"/>
          <w:noProof/>
          <w:sz w:val="22"/>
          <w:lang w:eastAsia="nl-NL"/>
        </w:rPr>
        <w:drawing>
          <wp:inline distT="0" distB="0" distL="0" distR="0" wp14:anchorId="5D6FD83E" wp14:editId="26C7B16B">
            <wp:extent cx="2505075" cy="1516425"/>
            <wp:effectExtent l="0" t="0" r="0" b="762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17" cy="152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1FC">
        <w:rPr>
          <w:rFonts w:ascii="Montserrat" w:hAnsi="Montserrat"/>
          <w:sz w:val="22"/>
        </w:rPr>
        <w:br/>
      </w:r>
    </w:p>
    <w:p w14:paraId="383CE3C8" w14:textId="77777777" w:rsidR="00CD76D6" w:rsidRPr="003331FC" w:rsidRDefault="00CD76D6" w:rsidP="00CD76D6">
      <w:pPr>
        <w:pStyle w:val="Lijstalinea"/>
        <w:numPr>
          <w:ilvl w:val="0"/>
          <w:numId w:val="1"/>
        </w:numPr>
        <w:ind w:left="426" w:hanging="426"/>
        <w:rPr>
          <w:rFonts w:ascii="Montserrat" w:hAnsi="Montserrat"/>
        </w:rPr>
      </w:pPr>
      <w:r w:rsidRPr="003331FC">
        <w:rPr>
          <w:rFonts w:ascii="Montserrat" w:hAnsi="Montserrat"/>
        </w:rPr>
        <w:t>De volgende melding verschijnt. Klik op Sluiten.</w:t>
      </w:r>
    </w:p>
    <w:p w14:paraId="12FB381D" w14:textId="77777777" w:rsidR="00CD76D6" w:rsidRPr="003331FC" w:rsidRDefault="00B34AB5" w:rsidP="00CD76D6">
      <w:pPr>
        <w:ind w:left="426"/>
        <w:rPr>
          <w:rFonts w:ascii="Montserrat" w:hAnsi="Montserrat"/>
          <w:sz w:val="22"/>
        </w:rPr>
      </w:pPr>
      <w:r w:rsidRPr="003331FC">
        <w:rPr>
          <w:rFonts w:ascii="Montserrat" w:hAnsi="Montserrat"/>
          <w:noProof/>
          <w:sz w:val="22"/>
          <w:lang w:eastAsia="nl-NL"/>
        </w:rPr>
        <w:drawing>
          <wp:inline distT="0" distB="0" distL="0" distR="0" wp14:anchorId="55EE291E" wp14:editId="2F4DFD9E">
            <wp:extent cx="2266950" cy="1395046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13" cy="140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7E10E" w14:textId="5011135D" w:rsidR="003331FC" w:rsidRDefault="005507A0" w:rsidP="003331FC">
      <w:pPr>
        <w:pStyle w:val="Lijstalinea"/>
        <w:ind w:left="426"/>
        <w:rPr>
          <w:rFonts w:ascii="Montserrat" w:hAnsi="Montserrat"/>
        </w:rPr>
      </w:pPr>
      <w:r>
        <w:rPr>
          <w:rFonts w:ascii="Montserrat" w:hAnsi="Montserrat"/>
        </w:rPr>
        <w:br/>
      </w:r>
      <w:r w:rsidR="003331FC">
        <w:rPr>
          <w:rFonts w:ascii="Montserrat" w:hAnsi="Montserrat"/>
        </w:rPr>
        <w:br/>
      </w:r>
    </w:p>
    <w:p w14:paraId="4AA47CD0" w14:textId="26E8E7CB" w:rsidR="00CD76D6" w:rsidRPr="00112155" w:rsidRDefault="00CD76D6" w:rsidP="00CD76D6">
      <w:pPr>
        <w:pStyle w:val="Lijstalinea"/>
        <w:numPr>
          <w:ilvl w:val="0"/>
          <w:numId w:val="1"/>
        </w:numPr>
        <w:ind w:left="426" w:hanging="426"/>
        <w:rPr>
          <w:rFonts w:ascii="Montserrat" w:hAnsi="Montserrat"/>
          <w:sz w:val="21"/>
          <w:szCs w:val="21"/>
        </w:rPr>
      </w:pPr>
      <w:r w:rsidRPr="00112155">
        <w:rPr>
          <w:rFonts w:ascii="Montserrat" w:hAnsi="Montserrat"/>
          <w:sz w:val="21"/>
          <w:szCs w:val="21"/>
        </w:rPr>
        <w:lastRenderedPageBreak/>
        <w:t xml:space="preserve">Ga nu naar de Postvak In van uw mailaccount dat u in stap 4 heeft ingevuld. Daarin staat – mogelijk na een paar minuten - een mail met als onderwerp “Commentaren Medicatiebewaking - Wachtwoord herstellen”. Als u geen mail ziet, controleer dan het postvak met Spam/Ongewenste e-mail. Mogelijk dat het bericht daar in staat. De inhoud van de mail is als volgt: </w:t>
      </w:r>
    </w:p>
    <w:p w14:paraId="23550DF5" w14:textId="59E9D931" w:rsidR="00CD76D6" w:rsidRPr="00112155" w:rsidRDefault="00CD76D6" w:rsidP="00CD76D6">
      <w:pPr>
        <w:ind w:left="426"/>
        <w:rPr>
          <w:rFonts w:ascii="Montserrat" w:hAnsi="Montserrat"/>
          <w:sz w:val="21"/>
          <w:szCs w:val="21"/>
        </w:rPr>
      </w:pPr>
      <w:r w:rsidRPr="00112155">
        <w:rPr>
          <w:rFonts w:ascii="Montserrat" w:hAnsi="Montserrat"/>
          <w:noProof/>
          <w:sz w:val="21"/>
          <w:szCs w:val="21"/>
          <w:lang w:eastAsia="nl-NL"/>
        </w:rPr>
        <w:drawing>
          <wp:inline distT="0" distB="0" distL="0" distR="0" wp14:anchorId="65A6FA64" wp14:editId="51E0C850">
            <wp:extent cx="2261384" cy="1038225"/>
            <wp:effectExtent l="19050" t="19050" r="2476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9244" cy="10418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331FC" w:rsidRPr="00112155">
        <w:rPr>
          <w:rFonts w:ascii="Montserrat" w:hAnsi="Montserrat"/>
          <w:sz w:val="21"/>
          <w:szCs w:val="21"/>
        </w:rPr>
        <w:br/>
      </w:r>
    </w:p>
    <w:p w14:paraId="1105340B" w14:textId="77777777" w:rsidR="00CD76D6" w:rsidRPr="00112155" w:rsidRDefault="00CD76D6" w:rsidP="00CD76D6">
      <w:pPr>
        <w:ind w:left="426"/>
        <w:rPr>
          <w:rFonts w:ascii="Montserrat" w:hAnsi="Montserrat"/>
          <w:sz w:val="21"/>
          <w:szCs w:val="21"/>
        </w:rPr>
      </w:pPr>
    </w:p>
    <w:p w14:paraId="0FAA3AC7" w14:textId="77777777" w:rsidR="00CD76D6" w:rsidRPr="00112155" w:rsidRDefault="00CD76D6" w:rsidP="00CD76D6">
      <w:pPr>
        <w:pStyle w:val="Lijstalinea"/>
        <w:numPr>
          <w:ilvl w:val="0"/>
          <w:numId w:val="1"/>
        </w:numPr>
        <w:ind w:left="426" w:hanging="426"/>
        <w:rPr>
          <w:rFonts w:ascii="Montserrat" w:hAnsi="Montserrat"/>
          <w:sz w:val="21"/>
          <w:szCs w:val="21"/>
        </w:rPr>
      </w:pPr>
      <w:r w:rsidRPr="00112155">
        <w:rPr>
          <w:rFonts w:ascii="Montserrat" w:hAnsi="Montserrat"/>
          <w:sz w:val="21"/>
          <w:szCs w:val="21"/>
        </w:rPr>
        <w:t xml:space="preserve">Klik op ‘deze link’ in het mailbericht. U gaat dan weer naar </w:t>
      </w:r>
      <w:hyperlink r:id="rId13" w:history="1">
        <w:r w:rsidRPr="00112155">
          <w:rPr>
            <w:rStyle w:val="Hyperlink"/>
            <w:rFonts w:ascii="Montserrat" w:hAnsi="Montserrat"/>
            <w:color w:val="684F9C"/>
            <w:sz w:val="21"/>
            <w:szCs w:val="21"/>
          </w:rPr>
          <w:t>www.commentarenmedicatiebewaking.nl</w:t>
        </w:r>
      </w:hyperlink>
      <w:r w:rsidRPr="00112155">
        <w:rPr>
          <w:rFonts w:ascii="Montserrat" w:hAnsi="Montserrat"/>
          <w:color w:val="684F9C"/>
          <w:sz w:val="21"/>
          <w:szCs w:val="21"/>
        </w:rPr>
        <w:t xml:space="preserve"> </w:t>
      </w:r>
      <w:r w:rsidRPr="00112155">
        <w:rPr>
          <w:rFonts w:ascii="Montserrat" w:hAnsi="Montserrat"/>
          <w:sz w:val="21"/>
          <w:szCs w:val="21"/>
        </w:rPr>
        <w:t>en u kunt uw wachtwoord instellen door het gewenste wachtwoord tweemaal in te vullen en daarna op Wijzigen te klikken.</w:t>
      </w:r>
    </w:p>
    <w:p w14:paraId="109DA14A" w14:textId="77777777" w:rsidR="00CD76D6" w:rsidRPr="00112155" w:rsidRDefault="00B34AB5" w:rsidP="00CD76D6">
      <w:pPr>
        <w:ind w:left="426"/>
        <w:rPr>
          <w:rFonts w:ascii="Montserrat" w:hAnsi="Montserrat"/>
          <w:sz w:val="21"/>
          <w:szCs w:val="21"/>
        </w:rPr>
      </w:pPr>
      <w:r w:rsidRPr="00112155">
        <w:rPr>
          <w:rFonts w:ascii="Montserrat" w:hAnsi="Montserrat"/>
          <w:noProof/>
          <w:sz w:val="21"/>
          <w:szCs w:val="21"/>
          <w:lang w:eastAsia="nl-NL"/>
        </w:rPr>
        <w:drawing>
          <wp:inline distT="0" distB="0" distL="0" distR="0" wp14:anchorId="377173D0" wp14:editId="1674C8BC">
            <wp:extent cx="2371725" cy="1609725"/>
            <wp:effectExtent l="0" t="0" r="9525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41D1" w14:textId="3A20AE9A" w:rsidR="00CD76D6" w:rsidRPr="00112155" w:rsidRDefault="003331FC" w:rsidP="00CD76D6">
      <w:pPr>
        <w:ind w:left="426"/>
        <w:rPr>
          <w:rFonts w:ascii="Montserrat" w:hAnsi="Montserrat"/>
          <w:sz w:val="21"/>
          <w:szCs w:val="21"/>
        </w:rPr>
      </w:pPr>
      <w:r w:rsidRPr="00112155">
        <w:rPr>
          <w:rFonts w:ascii="Montserrat" w:hAnsi="Montserrat"/>
          <w:sz w:val="21"/>
          <w:szCs w:val="21"/>
          <w:u w:val="single"/>
        </w:rPr>
        <w:br/>
      </w:r>
      <w:r w:rsidR="00CD76D6" w:rsidRPr="00112155">
        <w:rPr>
          <w:rFonts w:ascii="Montserrat SemiBold" w:hAnsi="Montserrat SemiBold"/>
          <w:sz w:val="21"/>
          <w:szCs w:val="21"/>
          <w:u w:val="single"/>
        </w:rPr>
        <w:t>Let op</w:t>
      </w:r>
      <w:r w:rsidR="00CD76D6" w:rsidRPr="00112155">
        <w:rPr>
          <w:rFonts w:ascii="Montserrat SemiBold" w:hAnsi="Montserrat SemiBold"/>
          <w:sz w:val="21"/>
          <w:szCs w:val="21"/>
        </w:rPr>
        <w:t>:</w:t>
      </w:r>
      <w:r w:rsidR="00CD76D6" w:rsidRPr="00112155">
        <w:rPr>
          <w:rFonts w:ascii="Montserrat" w:hAnsi="Montserrat"/>
          <w:sz w:val="21"/>
          <w:szCs w:val="21"/>
        </w:rPr>
        <w:t xml:space="preserve"> het wachtwoord dient minimaal 8 karakters lang te zijn waarvan minimaal 1 hoofdletter, 1 kleine letter, 1 cijfer en 1 teken dat geen cijfer, letter of spatie is.</w:t>
      </w:r>
      <w:r w:rsidR="005507A0">
        <w:rPr>
          <w:rFonts w:ascii="Montserrat" w:hAnsi="Montserrat"/>
          <w:sz w:val="21"/>
          <w:szCs w:val="21"/>
        </w:rPr>
        <w:br/>
      </w:r>
    </w:p>
    <w:p w14:paraId="0486AFAB" w14:textId="77777777" w:rsidR="000C7F26" w:rsidRPr="00112155" w:rsidRDefault="000C7F26" w:rsidP="00CD76D6">
      <w:pPr>
        <w:ind w:left="426"/>
        <w:rPr>
          <w:rFonts w:ascii="Montserrat" w:hAnsi="Montserrat"/>
          <w:sz w:val="21"/>
          <w:szCs w:val="21"/>
        </w:rPr>
      </w:pPr>
    </w:p>
    <w:p w14:paraId="12C9B524" w14:textId="77777777" w:rsidR="003331FC" w:rsidRPr="00112155" w:rsidRDefault="00CD76D6" w:rsidP="003331FC">
      <w:pPr>
        <w:pStyle w:val="Lijstalinea"/>
        <w:numPr>
          <w:ilvl w:val="0"/>
          <w:numId w:val="1"/>
        </w:numPr>
        <w:ind w:left="426" w:hanging="426"/>
        <w:rPr>
          <w:rFonts w:ascii="Montserrat" w:hAnsi="Montserrat"/>
          <w:sz w:val="21"/>
          <w:szCs w:val="21"/>
        </w:rPr>
      </w:pPr>
      <w:r w:rsidRPr="00112155">
        <w:rPr>
          <w:rFonts w:ascii="Montserrat" w:hAnsi="Montserrat"/>
          <w:sz w:val="21"/>
          <w:szCs w:val="21"/>
        </w:rPr>
        <w:t>Vervolgens kunt u uw mailadres en nieuwe wachtw</w:t>
      </w:r>
      <w:r w:rsidR="000C7F26" w:rsidRPr="00112155">
        <w:rPr>
          <w:rFonts w:ascii="Montserrat" w:hAnsi="Montserrat"/>
          <w:sz w:val="21"/>
          <w:szCs w:val="21"/>
        </w:rPr>
        <w:t xml:space="preserve">oord invoeren. Als u wilt dat het </w:t>
      </w:r>
      <w:r w:rsidRPr="00112155">
        <w:rPr>
          <w:rFonts w:ascii="Montserrat" w:hAnsi="Montserrat"/>
          <w:sz w:val="21"/>
          <w:szCs w:val="21"/>
        </w:rPr>
        <w:t xml:space="preserve">mailadres en wachtwoord onthouden worden, vink u ‘onthouden’ aan. </w:t>
      </w:r>
    </w:p>
    <w:p w14:paraId="3E0DE433" w14:textId="12764430" w:rsidR="003C7975" w:rsidRPr="00112155" w:rsidRDefault="00112155" w:rsidP="003331FC">
      <w:pPr>
        <w:pStyle w:val="Lijstalinea"/>
        <w:ind w:left="426"/>
        <w:rPr>
          <w:rFonts w:ascii="Montserrat" w:hAnsi="Montserrat"/>
          <w:sz w:val="21"/>
          <w:szCs w:val="21"/>
        </w:rPr>
      </w:pPr>
      <w:r w:rsidRPr="00112155">
        <w:rPr>
          <w:noProof/>
          <w:sz w:val="21"/>
          <w:szCs w:val="21"/>
          <w:lang w:eastAsia="nl-NL"/>
        </w:rPr>
        <w:drawing>
          <wp:anchor distT="0" distB="0" distL="114300" distR="114300" simplePos="0" relativeHeight="251658240" behindDoc="0" locked="0" layoutInCell="1" allowOverlap="1" wp14:anchorId="29A2901E" wp14:editId="0EE7632C">
            <wp:simplePos x="0" y="0"/>
            <wp:positionH relativeFrom="column">
              <wp:posOffset>300355</wp:posOffset>
            </wp:positionH>
            <wp:positionV relativeFrom="paragraph">
              <wp:posOffset>185420</wp:posOffset>
            </wp:positionV>
            <wp:extent cx="2303780" cy="1714500"/>
            <wp:effectExtent l="0" t="0" r="1270" b="0"/>
            <wp:wrapTopAndBottom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1FC" w:rsidRPr="00112155">
        <w:rPr>
          <w:rFonts w:ascii="Montserrat" w:hAnsi="Montserrat"/>
          <w:sz w:val="21"/>
          <w:szCs w:val="21"/>
        </w:rPr>
        <w:br/>
      </w:r>
      <w:r>
        <w:rPr>
          <w:rFonts w:ascii="Montserrat" w:hAnsi="Montserrat"/>
          <w:sz w:val="21"/>
          <w:szCs w:val="21"/>
        </w:rPr>
        <w:br/>
      </w:r>
      <w:r w:rsidR="00CD76D6" w:rsidRPr="00112155">
        <w:rPr>
          <w:rFonts w:ascii="Montserrat" w:hAnsi="Montserrat"/>
          <w:sz w:val="21"/>
          <w:szCs w:val="21"/>
        </w:rPr>
        <w:t>Klik daarna op Inloggen.</w:t>
      </w:r>
      <w:r w:rsidR="003331FC" w:rsidRPr="00112155">
        <w:rPr>
          <w:rFonts w:ascii="Montserrat" w:hAnsi="Montserrat"/>
          <w:sz w:val="21"/>
          <w:szCs w:val="21"/>
        </w:rPr>
        <w:t xml:space="preserve">    </w:t>
      </w:r>
    </w:p>
    <w:p w14:paraId="35F85165" w14:textId="77777777" w:rsidR="00C91AB8" w:rsidRPr="003331FC" w:rsidRDefault="00C91AB8" w:rsidP="004739EF">
      <w:pPr>
        <w:tabs>
          <w:tab w:val="left" w:pos="5145"/>
        </w:tabs>
        <w:rPr>
          <w:rFonts w:ascii="Montserrat" w:hAnsi="Montserrat"/>
          <w:sz w:val="22"/>
        </w:rPr>
      </w:pPr>
    </w:p>
    <w:sectPr w:rsidR="00C91AB8" w:rsidRPr="003331FC" w:rsidSect="0011215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67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DBEFC" w14:textId="77777777" w:rsidR="008634D0" w:rsidRDefault="008634D0" w:rsidP="00287EFB">
      <w:r>
        <w:separator/>
      </w:r>
    </w:p>
  </w:endnote>
  <w:endnote w:type="continuationSeparator" w:id="0">
    <w:p w14:paraId="24398CCB" w14:textId="77777777" w:rsidR="008634D0" w:rsidRDefault="008634D0" w:rsidP="0028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venta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023B" w14:textId="5E68FFCD" w:rsidR="003C7975" w:rsidRDefault="003331FC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D2A3A07" wp14:editId="36C2DA98">
              <wp:simplePos x="0" y="0"/>
              <wp:positionH relativeFrom="column">
                <wp:posOffset>4862830</wp:posOffset>
              </wp:positionH>
              <wp:positionV relativeFrom="paragraph">
                <wp:posOffset>-163195</wp:posOffset>
              </wp:positionV>
              <wp:extent cx="1435735" cy="323850"/>
              <wp:effectExtent l="0" t="0" r="0" b="0"/>
              <wp:wrapSquare wrapText="bothSides"/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48942B" w14:textId="00071B37" w:rsidR="003331FC" w:rsidRPr="000B0459" w:rsidRDefault="003331FC" w:rsidP="003331FC">
                          <w:pPr>
                            <w:jc w:val="right"/>
                            <w:rPr>
                              <w:rFonts w:ascii="Montserrat" w:hAnsi="Montserrat"/>
                              <w:color w:val="FFFEE2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FFFEE2"/>
                              <w:szCs w:val="18"/>
                            </w:rPr>
                            <w:t xml:space="preserve">Pagina </w:t>
                          </w:r>
                          <w:r w:rsidR="00AB2B88">
                            <w:rPr>
                              <w:rFonts w:ascii="Montserrat" w:hAnsi="Montserrat"/>
                              <w:color w:val="FFFEE2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color w:val="FFFEE2"/>
                              <w:szCs w:val="18"/>
                            </w:rPr>
                            <w:t xml:space="preserve"> van </w:t>
                          </w:r>
                          <w:r w:rsidR="00AB2B88">
                            <w:rPr>
                              <w:rFonts w:ascii="Montserrat" w:hAnsi="Montserrat"/>
                              <w:color w:val="FFFEE2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A3A0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82.9pt;margin-top:-12.85pt;width:113.05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" filled="f" stroked="f">
              <v:textbox>
                <w:txbxContent>
                  <w:p w14:paraId="3F48942B" w14:textId="00071B37" w:rsidR="003331FC" w:rsidRPr="000B0459" w:rsidRDefault="003331FC" w:rsidP="003331FC">
                    <w:pPr>
                      <w:jc w:val="right"/>
                      <w:rPr>
                        <w:rFonts w:ascii="Montserrat" w:hAnsi="Montserrat"/>
                        <w:color w:val="FFFEE2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FFFEE2"/>
                        <w:szCs w:val="18"/>
                      </w:rPr>
                      <w:t xml:space="preserve">Pagina </w:t>
                    </w:r>
                    <w:r w:rsidR="00AB2B88">
                      <w:rPr>
                        <w:rFonts w:ascii="Montserrat" w:hAnsi="Montserrat"/>
                        <w:color w:val="FFFEE2"/>
                        <w:szCs w:val="18"/>
                      </w:rPr>
                      <w:t>2</w:t>
                    </w:r>
                    <w:r>
                      <w:rPr>
                        <w:rFonts w:ascii="Montserrat" w:hAnsi="Montserrat"/>
                        <w:color w:val="FFFEE2"/>
                        <w:szCs w:val="18"/>
                      </w:rPr>
                      <w:t xml:space="preserve"> van </w:t>
                    </w:r>
                    <w:r w:rsidR="00AB2B88">
                      <w:rPr>
                        <w:rFonts w:ascii="Montserrat" w:hAnsi="Montserrat"/>
                        <w:color w:val="FFFEE2"/>
                        <w:szCs w:val="18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13184">
      <w:rPr>
        <w:noProof/>
        <w:color w:val="FFFEE2"/>
      </w:rPr>
      <w:drawing>
        <wp:anchor distT="0" distB="0" distL="114300" distR="114300" simplePos="0" relativeHeight="251666432" behindDoc="1" locked="0" layoutInCell="1" allowOverlap="1" wp14:anchorId="00CF00B7" wp14:editId="1FA83A32">
          <wp:simplePos x="0" y="0"/>
          <wp:positionH relativeFrom="page">
            <wp:posOffset>16510</wp:posOffset>
          </wp:positionH>
          <wp:positionV relativeFrom="paragraph">
            <wp:posOffset>-800735</wp:posOffset>
          </wp:positionV>
          <wp:extent cx="7543800" cy="1395895"/>
          <wp:effectExtent l="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B_WORDTEMPLATES_ELEMENTEN_FOOTER_TAXEBRIEF_M_UIL+pay-off_datum_N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9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A3ABD" w14:textId="632DBBF1" w:rsidR="00112155" w:rsidRDefault="00112155" w:rsidP="00112155">
    <w:pPr>
      <w:pStyle w:val="Voettekst"/>
      <w:tabs>
        <w:tab w:val="clear" w:pos="4536"/>
        <w:tab w:val="clear" w:pos="9072"/>
        <w:tab w:val="left" w:pos="6015"/>
      </w:tabs>
    </w:pPr>
    <w:r w:rsidRPr="00112155">
      <w:drawing>
        <wp:anchor distT="0" distB="0" distL="114300" distR="114300" simplePos="0" relativeHeight="251670528" behindDoc="1" locked="0" layoutInCell="1" allowOverlap="1" wp14:anchorId="0C012773" wp14:editId="7FE9CFDE">
          <wp:simplePos x="0" y="0"/>
          <wp:positionH relativeFrom="page">
            <wp:posOffset>13970</wp:posOffset>
          </wp:positionH>
          <wp:positionV relativeFrom="paragraph">
            <wp:posOffset>-810260</wp:posOffset>
          </wp:positionV>
          <wp:extent cx="7543800" cy="139573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B_WORDTEMPLATES_ELEMENTEN_FOOTER_TAXEBRIEF_M_UIL+pay-off_datum_N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9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155"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8EEC115" wp14:editId="06337A5C">
              <wp:simplePos x="0" y="0"/>
              <wp:positionH relativeFrom="column">
                <wp:posOffset>4860290</wp:posOffset>
              </wp:positionH>
              <wp:positionV relativeFrom="paragraph">
                <wp:posOffset>25400</wp:posOffset>
              </wp:positionV>
              <wp:extent cx="1435735" cy="323850"/>
              <wp:effectExtent l="0" t="0" r="0" b="0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2E599" w14:textId="79D6E899" w:rsidR="00112155" w:rsidRPr="000B0459" w:rsidRDefault="00112155" w:rsidP="00112155">
                          <w:pPr>
                            <w:jc w:val="right"/>
                            <w:rPr>
                              <w:rFonts w:ascii="Montserrat" w:hAnsi="Montserrat"/>
                              <w:color w:val="FFFEE2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FFFEE2"/>
                              <w:szCs w:val="18"/>
                            </w:rPr>
                            <w:t xml:space="preserve">Pagina </w:t>
                          </w:r>
                          <w:r>
                            <w:rPr>
                              <w:rFonts w:ascii="Montserrat" w:hAnsi="Montserrat"/>
                              <w:color w:val="FFFEE2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color w:val="FFFEE2"/>
                              <w:szCs w:val="18"/>
                            </w:rPr>
                            <w:t xml:space="preserve"> van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EC1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7pt;margin-top:2pt;width:113.0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" filled="f" stroked="f">
              <v:textbox>
                <w:txbxContent>
                  <w:p w14:paraId="6782E599" w14:textId="79D6E899" w:rsidR="00112155" w:rsidRPr="000B0459" w:rsidRDefault="00112155" w:rsidP="00112155">
                    <w:pPr>
                      <w:jc w:val="right"/>
                      <w:rPr>
                        <w:rFonts w:ascii="Montserrat" w:hAnsi="Montserrat"/>
                        <w:color w:val="FFFEE2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FFFEE2"/>
                        <w:szCs w:val="18"/>
                      </w:rPr>
                      <w:t xml:space="preserve">Pagina </w:t>
                    </w:r>
                    <w:r>
                      <w:rPr>
                        <w:rFonts w:ascii="Montserrat" w:hAnsi="Montserrat"/>
                        <w:color w:val="FFFEE2"/>
                        <w:szCs w:val="18"/>
                      </w:rPr>
                      <w:t>1</w:t>
                    </w:r>
                    <w:r>
                      <w:rPr>
                        <w:rFonts w:ascii="Montserrat" w:hAnsi="Montserrat"/>
                        <w:color w:val="FFFEE2"/>
                        <w:szCs w:val="18"/>
                      </w:rPr>
                      <w:t xml:space="preserve"> van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42EB2" w14:textId="77777777" w:rsidR="008634D0" w:rsidRDefault="008634D0" w:rsidP="00287EFB">
      <w:r>
        <w:separator/>
      </w:r>
    </w:p>
  </w:footnote>
  <w:footnote w:type="continuationSeparator" w:id="0">
    <w:p w14:paraId="1BD36790" w14:textId="77777777" w:rsidR="008634D0" w:rsidRDefault="008634D0" w:rsidP="0028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01447" w14:textId="37B42443" w:rsidR="00AB2B88" w:rsidRDefault="00AB2B88" w:rsidP="00112155">
    <w:pPr>
      <w:pStyle w:val="Koptekst"/>
      <w:ind w:left="-1417"/>
      <w:rPr>
        <w:rFonts w:ascii="Aventa Light" w:hAnsi="Aventa Light"/>
        <w:color w:val="684F9C"/>
        <w:sz w:val="52"/>
      </w:rPr>
    </w:pPr>
    <w:r>
      <w:t xml:space="preserve">            </w:t>
    </w:r>
    <w:r>
      <w:br/>
    </w:r>
  </w:p>
  <w:p w14:paraId="42D60084" w14:textId="09DE2723" w:rsidR="003C7975" w:rsidRDefault="003C7975" w:rsidP="00AB2B88">
    <w:pPr>
      <w:pStyle w:val="Koptekst"/>
    </w:pPr>
    <w:r>
      <w:ptab w:relativeTo="margin" w:alignment="left" w:leader="none"/>
    </w:r>
  </w:p>
  <w:p w14:paraId="26DEA072" w14:textId="77777777" w:rsidR="004904FE" w:rsidRDefault="004904FE" w:rsidP="00FD6890">
    <w:pPr>
      <w:pStyle w:val="Koptekst"/>
      <w:ind w:left="-1417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11F40" w14:textId="5B469DD0" w:rsidR="00112155" w:rsidRPr="005507A0" w:rsidRDefault="00112155" w:rsidP="00112155">
    <w:pPr>
      <w:pStyle w:val="Koptekst"/>
      <w:ind w:left="-1417"/>
      <w:rPr>
        <w:rFonts w:ascii="Aventa Light" w:hAnsi="Aventa Light"/>
        <w:color w:val="684F9C"/>
        <w:sz w:val="49"/>
        <w:szCs w:val="49"/>
      </w:rPr>
    </w:pPr>
    <w:r>
      <w:t xml:space="preserve">             </w:t>
    </w:r>
    <w:r>
      <w:br/>
    </w:r>
    <w:r w:rsidRPr="005507A0">
      <w:rPr>
        <w:sz w:val="16"/>
      </w:rPr>
      <w:t xml:space="preserve">             </w:t>
    </w:r>
    <w:r w:rsidR="005507A0">
      <w:rPr>
        <w:sz w:val="16"/>
      </w:rPr>
      <w:br/>
      <w:t xml:space="preserve">            </w:t>
    </w:r>
    <w:r w:rsidRPr="005507A0">
      <w:rPr>
        <w:rFonts w:ascii="Aventa Light" w:hAnsi="Aventa Light"/>
        <w:color w:val="684F9C"/>
        <w:sz w:val="49"/>
        <w:szCs w:val="49"/>
      </w:rPr>
      <w:t>Handleiding account activeren</w:t>
    </w:r>
    <w:r w:rsidR="005507A0" w:rsidRPr="005507A0">
      <w:rPr>
        <w:rFonts w:ascii="Aventa Light" w:hAnsi="Aventa Light"/>
        <w:color w:val="684F9C"/>
        <w:sz w:val="49"/>
        <w:szCs w:val="49"/>
      </w:rPr>
      <w:t xml:space="preserve"> CM-online</w:t>
    </w:r>
    <w:r w:rsidRPr="005507A0">
      <w:rPr>
        <w:rFonts w:ascii="Aventa Light" w:hAnsi="Aventa Light"/>
        <w:color w:val="684F9C"/>
        <w:sz w:val="49"/>
        <w:szCs w:val="49"/>
      </w:rPr>
      <w:t xml:space="preserve"> </w:t>
    </w:r>
  </w:p>
  <w:p w14:paraId="78CCA72B" w14:textId="77777777" w:rsidR="00112155" w:rsidRDefault="001121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7A74"/>
    <w:multiLevelType w:val="hybridMultilevel"/>
    <w:tmpl w:val="177661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D6"/>
    <w:rsid w:val="000C7F26"/>
    <w:rsid w:val="00112155"/>
    <w:rsid w:val="00203F5C"/>
    <w:rsid w:val="002131E4"/>
    <w:rsid w:val="00287EFB"/>
    <w:rsid w:val="002937E4"/>
    <w:rsid w:val="003331FC"/>
    <w:rsid w:val="003C1083"/>
    <w:rsid w:val="003C7975"/>
    <w:rsid w:val="003C7AC4"/>
    <w:rsid w:val="004739EF"/>
    <w:rsid w:val="004904FE"/>
    <w:rsid w:val="005507A0"/>
    <w:rsid w:val="00684C16"/>
    <w:rsid w:val="006D20AF"/>
    <w:rsid w:val="0070336F"/>
    <w:rsid w:val="0071735F"/>
    <w:rsid w:val="008206BD"/>
    <w:rsid w:val="00824266"/>
    <w:rsid w:val="008634D0"/>
    <w:rsid w:val="00865A48"/>
    <w:rsid w:val="008B0F19"/>
    <w:rsid w:val="008C0341"/>
    <w:rsid w:val="00957D74"/>
    <w:rsid w:val="00995349"/>
    <w:rsid w:val="00AB2B88"/>
    <w:rsid w:val="00AC60E3"/>
    <w:rsid w:val="00B24BCC"/>
    <w:rsid w:val="00B34AB5"/>
    <w:rsid w:val="00C91AB8"/>
    <w:rsid w:val="00CD76D6"/>
    <w:rsid w:val="00D06E1D"/>
    <w:rsid w:val="00D85688"/>
    <w:rsid w:val="00E55A34"/>
    <w:rsid w:val="00F75FFB"/>
    <w:rsid w:val="00F83A5C"/>
    <w:rsid w:val="00FD57A1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6805D3"/>
  <w15:docId w15:val="{2D4FA397-7118-4633-86C3-77A05A3C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6E1D"/>
    <w:pPr>
      <w:spacing w:after="0" w:line="240" w:lineRule="auto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06E1D"/>
    <w:pPr>
      <w:keepNext/>
      <w:keepLines/>
      <w:spacing w:before="120"/>
      <w:outlineLvl w:val="0"/>
    </w:pPr>
    <w:rPr>
      <w:rFonts w:eastAsiaTheme="majorEastAsia" w:cstheme="majorBidi"/>
      <w:b/>
      <w:bCs/>
      <w:color w:val="012D6A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7E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7EFB"/>
  </w:style>
  <w:style w:type="paragraph" w:styleId="Voettekst">
    <w:name w:val="footer"/>
    <w:basedOn w:val="Standaard"/>
    <w:link w:val="VoettekstChar"/>
    <w:uiPriority w:val="99"/>
    <w:unhideWhenUsed/>
    <w:rsid w:val="00287E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7EFB"/>
  </w:style>
  <w:style w:type="paragraph" w:styleId="Ballontekst">
    <w:name w:val="Balloon Text"/>
    <w:basedOn w:val="Standaard"/>
    <w:link w:val="BallontekstChar"/>
    <w:uiPriority w:val="99"/>
    <w:semiHidden/>
    <w:unhideWhenUsed/>
    <w:rsid w:val="00287E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7EF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91AB8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D06E1D"/>
    <w:rPr>
      <w:rFonts w:ascii="Verdana" w:eastAsiaTheme="majorEastAsia" w:hAnsi="Verdana" w:cstheme="majorBidi"/>
      <w:b/>
      <w:bCs/>
      <w:color w:val="012D6A"/>
      <w:sz w:val="28"/>
      <w:szCs w:val="28"/>
    </w:rPr>
  </w:style>
  <w:style w:type="paragraph" w:styleId="Geenafstand">
    <w:name w:val="No Spacing"/>
    <w:uiPriority w:val="1"/>
    <w:qFormat/>
    <w:rsid w:val="00D06E1D"/>
    <w:pPr>
      <w:spacing w:after="0" w:line="240" w:lineRule="auto"/>
    </w:pPr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CD76D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Standaardalinea-lettertype"/>
    <w:uiPriority w:val="99"/>
    <w:unhideWhenUsed/>
    <w:rsid w:val="00CD76D6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D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D20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20A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20AF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20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20AF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entarenmedicatiebewaking.nl" TargetMode="External"/><Relationship Id="rId13" Type="http://schemas.openxmlformats.org/officeDocument/2006/relationships/hyperlink" Target="http://www.commentarenmedicatiebewaking.n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8591-D8C5-4AC0-A86A-573B309D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Instructie</vt:lpstr>
    </vt:vector>
  </TitlesOfParts>
  <Company>Health Base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Instructie</dc:title>
  <dc:creator>Christie Klaucke | Health Base</dc:creator>
  <cp:lastModifiedBy>Natasja Hamoen</cp:lastModifiedBy>
  <cp:revision>3</cp:revision>
  <cp:lastPrinted>2014-08-13T14:14:00Z</cp:lastPrinted>
  <dcterms:created xsi:type="dcterms:W3CDTF">2023-08-25T14:32:00Z</dcterms:created>
  <dcterms:modified xsi:type="dcterms:W3CDTF">2023-08-25T14:35:00Z</dcterms:modified>
</cp:coreProperties>
</file>